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media/rId10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Режим РЕОРГАНИЗАЦИЯ ФАЙЛА ДОКУМЕНТОВ С ИСКЛЮЧЕНИЕМ УДАЛЕННЫХ ДОКУМЕНТОВ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3" w:name="Xf25c547ac7d2a43995d73f481ac9a45ed61b10a"/>
    <w:p>
      <w:pPr>
        <w:pStyle w:val="Heading1"/>
      </w:pPr>
      <w:r>
        <w:t xml:space="preserve">Режим РЕОРГАНИЗАЦИЯ ФАЙЛА ДОКУМЕНТОВ С ИСКЛЮЧЕНИЕМ УДАЛЕННЫХ ДОКУМЕНТОВ</w:t>
      </w:r>
    </w:p>
    <w:p>
      <w:pPr>
        <w:pStyle w:val="FirstParagraph"/>
      </w:pPr>
      <w:r>
        <w:t xml:space="preserve">Содержится в пункте</w:t>
      </w:r>
      <w:r>
        <w:t xml:space="preserve"> </w:t>
      </w:r>
      <w:hyperlink r:id="rId9">
        <w:r>
          <w:rPr>
            <w:rStyle w:val="Hyperlink"/>
          </w:rPr>
          <w:t xml:space="preserve">АКТУАЛИЗАЦИЯ</w:t>
        </w:r>
      </w:hyperlink>
      <w:r>
        <w:t xml:space="preserve"> </w:t>
      </w:r>
      <w:r>
        <w:t xml:space="preserve">главного меню.</w:t>
      </w:r>
    </w:p>
    <w:p>
      <w:pPr>
        <w:pStyle w:val="BodyText"/>
      </w:pPr>
      <w:r>
        <w:t xml:space="preserve">Режим предназначен для физического исключения из БД удаленных документов (и логически и физически удаленных) с соответствующим сдвигом MFN.</w:t>
      </w:r>
    </w:p>
    <w:p>
      <w:pPr>
        <w:pStyle w:val="CaptionedFigure"/>
      </w:pPr>
      <w:r>
        <w:drawing>
          <wp:inline>
            <wp:extent cx="4591050" cy="1266825"/>
            <wp:effectExtent b="0" l="0" r="0" t="0"/>
            <wp:docPr descr="Рисунок 1 - Пункт меню Реорганизация файла документов с исключением удаленных документов" title="Пункт меню Реорганизация файла документов с исключением удаленных документов" id="11" name="Picture"/>
            <a:graphic>
              <a:graphicData uri="http://schemas.openxmlformats.org/drawingml/2006/picture">
                <pic:pic>
                  <pic:nvPicPr>
                    <pic:cNvPr descr="modules/Help/Help/Admin64Server/images/reorg_ud_as.png" id="12" name="Picture"/>
                    <pic:cNvPicPr>
                      <a:picLocks noChangeArrowheads="1"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91050" cy="1266825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Рисунок 1 - Пункт меню Реорганизация файла документов с исключением удаленных документов</w:t>
      </w:r>
    </w:p>
    <w:p>
      <w:pPr>
        <w:pStyle w:val="BodyText"/>
      </w:pPr>
      <w:r>
        <w:t xml:space="preserve">При этом также (как и при выполнении режима РЕОРГАНИЗАЦИЯ ФАЙЛА ДОКУМЕНТОВ) удаляются предыдущие копии документов. Т.е. данный режим эквивалентен выполнению последовательно операций ЭКСПОРТ-ОПУСТОШЕНИЕ-ИМПОРТ для всей БД.</w:t>
      </w:r>
    </w:p>
    <w:p>
      <w:pPr>
        <w:pStyle w:val="BodyText"/>
      </w:pPr>
      <w:r>
        <w:t xml:space="preserve">@@</w:t>
      </w:r>
      <w:r>
        <w:t xml:space="preserve">@warn</w:t>
      </w:r>
      <w:r>
        <w:t xml:space="preserve"> </w:t>
      </w:r>
      <w:r>
        <w:t xml:space="preserve">Перед выполнением данного режима убедитесь, что у Вас есть АКТУАЛЬНАЯ копия текущей БД</w:t>
      </w:r>
      <w:r>
        <w:t xml:space="preserve"> </w:t>
      </w:r>
      <w:r>
        <w:t xml:space="preserve">@@@</w:t>
      </w:r>
    </w:p>
    <w:p>
      <w:pPr>
        <w:pStyle w:val="BodyText"/>
      </w:pPr>
      <w:r>
        <w:t xml:space="preserve">@@</w:t>
      </w:r>
      <w:r>
        <w:t xml:space="preserve">@info</w:t>
      </w:r>
      <w:r>
        <w:t xml:space="preserve"> </w:t>
      </w:r>
      <w:r>
        <w:t xml:space="preserve">После выполнения данного режима необходимо выполнить режим СОЗДАТЬ СЛОВАРЬ ЗАНОВО.</w:t>
      </w:r>
      <w:r>
        <w:t xml:space="preserve"> </w:t>
      </w:r>
      <w:r>
        <w:t xml:space="preserve">@@@</w:t>
      </w:r>
    </w:p>
    <w:bookmarkEnd w:id="13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image" Id="rId10" Target="media/rId10.png" /><Relationship Type="http://schemas.openxmlformats.org/officeDocument/2006/relationships/hyperlink" Id="rId9" Target="?id=Help/Show&amp;m=Help/Admin64Server/MenuActual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Admin64Server/MenuActual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Режим РЕОРГАНИЗАЦИЯ ФАЙЛА ДОКУМЕНТОВ С ИСКЛЮЧЕНИЕМ УДАЛЕННЫХ ДОКУМЕНТОВ</dc:title>
  <dc:creator/>
  <cp:keywords/>
  <dcterms:created xsi:type="dcterms:W3CDTF">2026-08-31T19:04:14Z</dcterms:created>
  <dcterms:modified xsi:type="dcterms:W3CDTF">2026-08-31T19:04:14Z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